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C26D" w14:textId="77777777" w:rsidR="006C6B47" w:rsidRPr="006C6B47" w:rsidRDefault="00E176AC" w:rsidP="006C6B47">
      <w:pPr>
        <w:jc w:val="right"/>
        <w:rPr>
          <w:szCs w:val="24"/>
        </w:rPr>
      </w:pPr>
      <w:r>
        <w:rPr>
          <w:rFonts w:hint="eastAsia"/>
          <w:szCs w:val="24"/>
        </w:rPr>
        <w:t>別紙</w:t>
      </w:r>
    </w:p>
    <w:p w14:paraId="7844B75F" w14:textId="77777777" w:rsidR="00865EF2" w:rsidRPr="00986BB7" w:rsidRDefault="00986BB7" w:rsidP="00986BB7">
      <w:pPr>
        <w:jc w:val="center"/>
        <w:rPr>
          <w:sz w:val="32"/>
          <w:szCs w:val="32"/>
        </w:rPr>
      </w:pPr>
      <w:r w:rsidRPr="00986BB7">
        <w:rPr>
          <w:rFonts w:hint="eastAsia"/>
          <w:sz w:val="32"/>
          <w:szCs w:val="32"/>
        </w:rPr>
        <w:t>性</w:t>
      </w:r>
      <w:r>
        <w:rPr>
          <w:rFonts w:hint="eastAsia"/>
          <w:sz w:val="32"/>
          <w:szCs w:val="32"/>
        </w:rPr>
        <w:t xml:space="preserve">　</w:t>
      </w:r>
      <w:r w:rsidRPr="00986BB7">
        <w:rPr>
          <w:rFonts w:hint="eastAsia"/>
          <w:sz w:val="32"/>
          <w:szCs w:val="32"/>
        </w:rPr>
        <w:t>能</w:t>
      </w:r>
      <w:r>
        <w:rPr>
          <w:rFonts w:hint="eastAsia"/>
          <w:sz w:val="32"/>
          <w:szCs w:val="32"/>
        </w:rPr>
        <w:t xml:space="preserve">　</w:t>
      </w:r>
      <w:r w:rsidR="00CB27C2">
        <w:rPr>
          <w:rFonts w:hint="eastAsia"/>
          <w:sz w:val="32"/>
          <w:szCs w:val="32"/>
        </w:rPr>
        <w:t xml:space="preserve">等　</w:t>
      </w:r>
      <w:r w:rsidRPr="00986BB7">
        <w:rPr>
          <w:rFonts w:hint="eastAsia"/>
          <w:sz w:val="32"/>
          <w:szCs w:val="32"/>
        </w:rPr>
        <w:t>証</w:t>
      </w:r>
      <w:r>
        <w:rPr>
          <w:rFonts w:hint="eastAsia"/>
          <w:sz w:val="32"/>
          <w:szCs w:val="32"/>
        </w:rPr>
        <w:t xml:space="preserve">　</w:t>
      </w:r>
      <w:r w:rsidRPr="00986BB7">
        <w:rPr>
          <w:rFonts w:hint="eastAsia"/>
          <w:sz w:val="32"/>
          <w:szCs w:val="32"/>
        </w:rPr>
        <w:t>明</w:t>
      </w:r>
      <w:r>
        <w:rPr>
          <w:rFonts w:hint="eastAsia"/>
          <w:sz w:val="32"/>
          <w:szCs w:val="32"/>
        </w:rPr>
        <w:t xml:space="preserve">　</w:t>
      </w:r>
      <w:r w:rsidRPr="00986BB7">
        <w:rPr>
          <w:rFonts w:hint="eastAsia"/>
          <w:sz w:val="32"/>
          <w:szCs w:val="32"/>
        </w:rPr>
        <w:t>書</w:t>
      </w:r>
    </w:p>
    <w:p w14:paraId="7F3BA760" w14:textId="77777777" w:rsidR="00CB27C2" w:rsidRDefault="00CB27C2"/>
    <w:p w14:paraId="2E91156C" w14:textId="77777777" w:rsidR="00986BB7" w:rsidRDefault="0092343F" w:rsidP="00E176AC">
      <w:pPr>
        <w:jc w:val="right"/>
      </w:pPr>
      <w:r>
        <w:rPr>
          <w:rFonts w:hint="eastAsia"/>
        </w:rPr>
        <w:t>令和</w:t>
      </w:r>
      <w:r w:rsidR="00986BB7">
        <w:rPr>
          <w:rFonts w:hint="eastAsia"/>
        </w:rPr>
        <w:t xml:space="preserve">　　年　　月　　日</w:t>
      </w:r>
    </w:p>
    <w:p w14:paraId="0EEF9A57" w14:textId="77777777" w:rsidR="00986BB7" w:rsidRDefault="00986BB7" w:rsidP="00986BB7">
      <w:pPr>
        <w:jc w:val="left"/>
      </w:pPr>
    </w:p>
    <w:p w14:paraId="1900C7BC" w14:textId="77777777" w:rsidR="00986BB7" w:rsidRDefault="00986BB7" w:rsidP="00E176AC">
      <w:pPr>
        <w:wordWrap w:val="0"/>
        <w:jc w:val="right"/>
      </w:pPr>
      <w:r>
        <w:rPr>
          <w:rFonts w:hint="eastAsia"/>
        </w:rPr>
        <w:t>住　　　  所</w:t>
      </w:r>
      <w:r w:rsidR="00E176AC">
        <w:rPr>
          <w:rFonts w:hint="eastAsia"/>
        </w:rPr>
        <w:t xml:space="preserve">　　　　　　　　　　　　</w:t>
      </w:r>
    </w:p>
    <w:p w14:paraId="4DFB3FC1" w14:textId="77777777" w:rsidR="00986BB7" w:rsidRDefault="00E176AC" w:rsidP="00E176AC">
      <w:pPr>
        <w:wordWrap w:val="0"/>
        <w:jc w:val="right"/>
      </w:pPr>
      <w:r>
        <w:rPr>
          <w:rFonts w:hint="eastAsia"/>
        </w:rPr>
        <w:t xml:space="preserve">商号又は名称　　　　　　　　　　　　</w:t>
      </w:r>
    </w:p>
    <w:p w14:paraId="3AC99B64" w14:textId="77777777" w:rsidR="00986BB7" w:rsidRDefault="00E176AC" w:rsidP="00E176AC">
      <w:pPr>
        <w:wordWrap w:val="0"/>
        <w:jc w:val="right"/>
      </w:pPr>
      <w:r w:rsidRPr="00E176AC">
        <w:rPr>
          <w:rFonts w:hint="eastAsia"/>
          <w:spacing w:val="28"/>
          <w:szCs w:val="24"/>
        </w:rPr>
        <w:t>代表者氏</w:t>
      </w:r>
      <w:r>
        <w:rPr>
          <w:rFonts w:hint="eastAsia"/>
        </w:rPr>
        <w:t xml:space="preserve">名　　　　　　　　　　　　</w:t>
      </w:r>
    </w:p>
    <w:p w14:paraId="635B21B8" w14:textId="77777777" w:rsidR="00986BB7" w:rsidRDefault="00986BB7" w:rsidP="00986BB7">
      <w:pPr>
        <w:jc w:val="left"/>
      </w:pPr>
    </w:p>
    <w:p w14:paraId="3A297A3E" w14:textId="77777777" w:rsidR="00986BB7" w:rsidRDefault="00986BB7" w:rsidP="00986BB7">
      <w:pPr>
        <w:jc w:val="left"/>
      </w:pPr>
      <w:r>
        <w:rPr>
          <w:rFonts w:hint="eastAsia"/>
        </w:rPr>
        <w:t xml:space="preserve">　下記のとおり相違ないことを</w:t>
      </w:r>
      <w:r w:rsidR="006C6B47">
        <w:rPr>
          <w:rFonts w:hint="eastAsia"/>
        </w:rPr>
        <w:t>証明</w:t>
      </w:r>
      <w:r>
        <w:rPr>
          <w:rFonts w:hint="eastAsia"/>
        </w:rPr>
        <w:t>します。</w:t>
      </w:r>
    </w:p>
    <w:p w14:paraId="644373AA" w14:textId="77777777" w:rsidR="00986BB7" w:rsidRDefault="00986BB7" w:rsidP="00986BB7">
      <w:pPr>
        <w:jc w:val="left"/>
      </w:pP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4044"/>
        <w:gridCol w:w="1905"/>
        <w:gridCol w:w="1701"/>
      </w:tblGrid>
      <w:tr w:rsidR="002E269F" w:rsidRPr="00A33FAD" w14:paraId="1C916C8C" w14:textId="77777777" w:rsidTr="00972FB2">
        <w:trPr>
          <w:trHeight w:val="345"/>
        </w:trPr>
        <w:tc>
          <w:tcPr>
            <w:tcW w:w="431" w:type="dxa"/>
          </w:tcPr>
          <w:p w14:paraId="0AB9241E" w14:textId="77777777" w:rsidR="002E269F" w:rsidRPr="00A33FAD" w:rsidRDefault="002E269F" w:rsidP="002E269F">
            <w:pPr>
              <w:jc w:val="left"/>
            </w:pPr>
          </w:p>
        </w:tc>
        <w:tc>
          <w:tcPr>
            <w:tcW w:w="4044" w:type="dxa"/>
          </w:tcPr>
          <w:p w14:paraId="7BAB40D3" w14:textId="77777777" w:rsidR="002E269F" w:rsidRPr="00A33FAD" w:rsidRDefault="002E269F" w:rsidP="002E269F">
            <w:pPr>
              <w:jc w:val="left"/>
            </w:pPr>
          </w:p>
        </w:tc>
        <w:tc>
          <w:tcPr>
            <w:tcW w:w="1905" w:type="dxa"/>
            <w:tcBorders>
              <w:bottom w:val="single" w:sz="18" w:space="0" w:color="auto"/>
            </w:tcBorders>
          </w:tcPr>
          <w:p w14:paraId="73E2EC1D" w14:textId="77777777" w:rsidR="002E269F" w:rsidRPr="00A33FAD" w:rsidRDefault="006C6B47" w:rsidP="006C6B47">
            <w:pPr>
              <w:spacing w:line="340" w:lineRule="exact"/>
              <w:jc w:val="left"/>
              <w:rPr>
                <w:sz w:val="21"/>
                <w:szCs w:val="21"/>
              </w:rPr>
            </w:pPr>
            <w:r>
              <w:rPr>
                <w:rFonts w:hint="eastAsia"/>
                <w:sz w:val="21"/>
                <w:szCs w:val="21"/>
              </w:rPr>
              <w:t>納入しよう</w:t>
            </w:r>
            <w:r w:rsidR="00CB27C2" w:rsidRPr="00A33FAD">
              <w:rPr>
                <w:rFonts w:hint="eastAsia"/>
                <w:sz w:val="21"/>
                <w:szCs w:val="21"/>
              </w:rPr>
              <w:t>とする自動車の性能等</w:t>
            </w:r>
          </w:p>
        </w:tc>
        <w:tc>
          <w:tcPr>
            <w:tcW w:w="1701" w:type="dxa"/>
          </w:tcPr>
          <w:p w14:paraId="63891257" w14:textId="77777777" w:rsidR="002E269F" w:rsidRPr="00A33FAD" w:rsidRDefault="00A56B7B" w:rsidP="00972FB2">
            <w:pPr>
              <w:spacing w:line="340" w:lineRule="exact"/>
              <w:ind w:leftChars="21" w:left="203" w:hangingChars="76" w:hanging="154"/>
              <w:rPr>
                <w:sz w:val="21"/>
                <w:szCs w:val="21"/>
              </w:rPr>
            </w:pPr>
            <w:r w:rsidRPr="00A33FAD">
              <w:rPr>
                <w:rFonts w:hint="eastAsia"/>
                <w:sz w:val="21"/>
                <w:szCs w:val="21"/>
              </w:rPr>
              <w:t>※</w:t>
            </w:r>
            <w:r w:rsidR="00DC236F">
              <w:rPr>
                <w:rFonts w:hint="eastAsia"/>
                <w:sz w:val="21"/>
                <w:szCs w:val="21"/>
              </w:rPr>
              <w:t>大阪</w:t>
            </w:r>
            <w:r w:rsidR="003913CB">
              <w:rPr>
                <w:rFonts w:hint="eastAsia"/>
                <w:sz w:val="21"/>
                <w:szCs w:val="21"/>
              </w:rPr>
              <w:t>管区気象台</w:t>
            </w:r>
            <w:r w:rsidR="002E269F" w:rsidRPr="00A33FAD">
              <w:rPr>
                <w:rFonts w:hint="eastAsia"/>
                <w:sz w:val="21"/>
                <w:szCs w:val="21"/>
              </w:rPr>
              <w:t>審査欄</w:t>
            </w:r>
          </w:p>
        </w:tc>
      </w:tr>
      <w:tr w:rsidR="002E269F" w:rsidRPr="00A33FAD" w14:paraId="0D0EDCAB" w14:textId="77777777" w:rsidTr="00972FB2">
        <w:trPr>
          <w:trHeight w:val="146"/>
        </w:trPr>
        <w:tc>
          <w:tcPr>
            <w:tcW w:w="431" w:type="dxa"/>
            <w:tcBorders>
              <w:bottom w:val="single" w:sz="4" w:space="0" w:color="auto"/>
            </w:tcBorders>
          </w:tcPr>
          <w:p w14:paraId="11FE01A4" w14:textId="77777777" w:rsidR="002E269F" w:rsidRPr="00A33FAD" w:rsidRDefault="002E269F" w:rsidP="002E269F">
            <w:pPr>
              <w:jc w:val="left"/>
            </w:pPr>
            <w:r w:rsidRPr="00A33FAD">
              <w:rPr>
                <w:rFonts w:hint="eastAsia"/>
              </w:rPr>
              <w:t>①</w:t>
            </w:r>
          </w:p>
        </w:tc>
        <w:tc>
          <w:tcPr>
            <w:tcW w:w="4044" w:type="dxa"/>
            <w:tcBorders>
              <w:bottom w:val="single" w:sz="4" w:space="0" w:color="auto"/>
              <w:right w:val="single" w:sz="18" w:space="0" w:color="auto"/>
            </w:tcBorders>
          </w:tcPr>
          <w:p w14:paraId="5891AEB1" w14:textId="77777777" w:rsidR="002E269F" w:rsidRPr="00A33FAD" w:rsidRDefault="002E269F" w:rsidP="00CB27C2">
            <w:pPr>
              <w:jc w:val="left"/>
            </w:pPr>
            <w:r w:rsidRPr="00A33FAD">
              <w:rPr>
                <w:rFonts w:hint="eastAsia"/>
              </w:rPr>
              <w:t>車名</w:t>
            </w:r>
          </w:p>
        </w:tc>
        <w:tc>
          <w:tcPr>
            <w:tcW w:w="1905" w:type="dxa"/>
            <w:tcBorders>
              <w:top w:val="single" w:sz="18" w:space="0" w:color="auto"/>
              <w:left w:val="single" w:sz="18" w:space="0" w:color="auto"/>
              <w:bottom w:val="single" w:sz="4" w:space="0" w:color="auto"/>
              <w:right w:val="single" w:sz="18" w:space="0" w:color="auto"/>
            </w:tcBorders>
          </w:tcPr>
          <w:p w14:paraId="67E7AC64" w14:textId="77777777" w:rsidR="002E269F" w:rsidRPr="00A33FAD" w:rsidRDefault="002E269F" w:rsidP="002E269F">
            <w:pPr>
              <w:jc w:val="left"/>
            </w:pPr>
          </w:p>
        </w:tc>
        <w:tc>
          <w:tcPr>
            <w:tcW w:w="1701" w:type="dxa"/>
            <w:tcBorders>
              <w:left w:val="single" w:sz="18" w:space="0" w:color="auto"/>
              <w:bottom w:val="single" w:sz="4" w:space="0" w:color="auto"/>
            </w:tcBorders>
          </w:tcPr>
          <w:p w14:paraId="3DCD6E57" w14:textId="77777777" w:rsidR="002E269F" w:rsidRPr="00A33FAD" w:rsidRDefault="002E269F" w:rsidP="002E269F">
            <w:pPr>
              <w:jc w:val="left"/>
            </w:pPr>
          </w:p>
        </w:tc>
      </w:tr>
      <w:tr w:rsidR="00CB27C2" w:rsidRPr="00A33FAD" w14:paraId="42743885" w14:textId="77777777" w:rsidTr="00972FB2">
        <w:trPr>
          <w:trHeight w:val="215"/>
        </w:trPr>
        <w:tc>
          <w:tcPr>
            <w:tcW w:w="431" w:type="dxa"/>
            <w:tcBorders>
              <w:top w:val="single" w:sz="4" w:space="0" w:color="auto"/>
              <w:bottom w:val="single" w:sz="4" w:space="0" w:color="auto"/>
            </w:tcBorders>
          </w:tcPr>
          <w:p w14:paraId="0E345687" w14:textId="77777777" w:rsidR="00CB27C2" w:rsidRPr="00A33FAD" w:rsidRDefault="00CB27C2" w:rsidP="002E269F">
            <w:pPr>
              <w:jc w:val="left"/>
            </w:pPr>
            <w:r w:rsidRPr="00A33FAD">
              <w:rPr>
                <w:rFonts w:hint="eastAsia"/>
              </w:rPr>
              <w:t>②</w:t>
            </w:r>
          </w:p>
        </w:tc>
        <w:tc>
          <w:tcPr>
            <w:tcW w:w="4044" w:type="dxa"/>
            <w:tcBorders>
              <w:top w:val="single" w:sz="4" w:space="0" w:color="auto"/>
              <w:bottom w:val="single" w:sz="4" w:space="0" w:color="auto"/>
              <w:right w:val="single" w:sz="18" w:space="0" w:color="auto"/>
            </w:tcBorders>
          </w:tcPr>
          <w:p w14:paraId="08E83AAF" w14:textId="77777777" w:rsidR="00CB27C2" w:rsidRPr="00A33FAD" w:rsidRDefault="00CB27C2" w:rsidP="00CB27C2">
            <w:pPr>
              <w:jc w:val="left"/>
            </w:pPr>
            <w:r w:rsidRPr="00A33FAD">
              <w:rPr>
                <w:rFonts w:hint="eastAsia"/>
              </w:rPr>
              <w:t>型式</w:t>
            </w:r>
          </w:p>
        </w:tc>
        <w:tc>
          <w:tcPr>
            <w:tcW w:w="1905" w:type="dxa"/>
            <w:tcBorders>
              <w:top w:val="single" w:sz="4" w:space="0" w:color="auto"/>
              <w:left w:val="single" w:sz="18" w:space="0" w:color="auto"/>
              <w:bottom w:val="single" w:sz="4" w:space="0" w:color="auto"/>
              <w:right w:val="single" w:sz="18" w:space="0" w:color="auto"/>
            </w:tcBorders>
          </w:tcPr>
          <w:p w14:paraId="5020038C" w14:textId="77777777" w:rsidR="00CB27C2" w:rsidRPr="00A33FAD" w:rsidRDefault="00CB27C2" w:rsidP="002E269F">
            <w:pPr>
              <w:jc w:val="left"/>
            </w:pPr>
          </w:p>
        </w:tc>
        <w:tc>
          <w:tcPr>
            <w:tcW w:w="1701" w:type="dxa"/>
            <w:tcBorders>
              <w:top w:val="single" w:sz="4" w:space="0" w:color="auto"/>
              <w:left w:val="single" w:sz="18" w:space="0" w:color="auto"/>
              <w:bottom w:val="single" w:sz="4" w:space="0" w:color="auto"/>
            </w:tcBorders>
          </w:tcPr>
          <w:p w14:paraId="7734DFA2" w14:textId="77777777" w:rsidR="00CB27C2" w:rsidRPr="00A33FAD" w:rsidRDefault="00CB27C2" w:rsidP="002E269F">
            <w:pPr>
              <w:jc w:val="left"/>
            </w:pPr>
          </w:p>
        </w:tc>
      </w:tr>
      <w:tr w:rsidR="00CB27C2" w:rsidRPr="00A33FAD" w14:paraId="06127B3B" w14:textId="77777777" w:rsidTr="00972FB2">
        <w:trPr>
          <w:trHeight w:val="277"/>
        </w:trPr>
        <w:tc>
          <w:tcPr>
            <w:tcW w:w="431" w:type="dxa"/>
            <w:tcBorders>
              <w:top w:val="single" w:sz="4" w:space="0" w:color="auto"/>
              <w:bottom w:val="single" w:sz="4" w:space="0" w:color="auto"/>
            </w:tcBorders>
          </w:tcPr>
          <w:p w14:paraId="7FA92B17" w14:textId="77777777" w:rsidR="00CB27C2" w:rsidRPr="00A33FAD" w:rsidRDefault="00CB27C2" w:rsidP="002E269F">
            <w:pPr>
              <w:jc w:val="left"/>
            </w:pPr>
            <w:r w:rsidRPr="00A33FAD">
              <w:rPr>
                <w:rFonts w:hint="eastAsia"/>
              </w:rPr>
              <w:t>③</w:t>
            </w:r>
          </w:p>
        </w:tc>
        <w:tc>
          <w:tcPr>
            <w:tcW w:w="4044" w:type="dxa"/>
            <w:tcBorders>
              <w:top w:val="single" w:sz="4" w:space="0" w:color="auto"/>
              <w:bottom w:val="single" w:sz="4" w:space="0" w:color="auto"/>
              <w:right w:val="single" w:sz="18" w:space="0" w:color="auto"/>
            </w:tcBorders>
          </w:tcPr>
          <w:p w14:paraId="17E71D53" w14:textId="77777777" w:rsidR="00CB27C2" w:rsidRPr="00A33FAD" w:rsidRDefault="00CB27C2" w:rsidP="00CB27C2">
            <w:pPr>
              <w:jc w:val="left"/>
            </w:pPr>
            <w:r w:rsidRPr="00A33FAD">
              <w:rPr>
                <w:rFonts w:hint="eastAsia"/>
              </w:rPr>
              <w:t>車両重量（kg）</w:t>
            </w:r>
          </w:p>
        </w:tc>
        <w:tc>
          <w:tcPr>
            <w:tcW w:w="1905" w:type="dxa"/>
            <w:tcBorders>
              <w:top w:val="single" w:sz="4" w:space="0" w:color="auto"/>
              <w:left w:val="single" w:sz="18" w:space="0" w:color="auto"/>
              <w:bottom w:val="single" w:sz="4" w:space="0" w:color="auto"/>
              <w:right w:val="single" w:sz="18" w:space="0" w:color="auto"/>
            </w:tcBorders>
          </w:tcPr>
          <w:p w14:paraId="185CB852" w14:textId="77777777" w:rsidR="00CB27C2" w:rsidRPr="00A33FAD" w:rsidRDefault="00CB27C2" w:rsidP="002E269F">
            <w:pPr>
              <w:jc w:val="left"/>
            </w:pPr>
          </w:p>
        </w:tc>
        <w:tc>
          <w:tcPr>
            <w:tcW w:w="1701" w:type="dxa"/>
            <w:tcBorders>
              <w:top w:val="single" w:sz="4" w:space="0" w:color="auto"/>
              <w:left w:val="single" w:sz="18" w:space="0" w:color="auto"/>
              <w:bottom w:val="single" w:sz="4" w:space="0" w:color="auto"/>
            </w:tcBorders>
          </w:tcPr>
          <w:p w14:paraId="3817D9FC" w14:textId="77777777" w:rsidR="00CB27C2" w:rsidRPr="00A33FAD" w:rsidRDefault="00CB27C2" w:rsidP="002E269F">
            <w:pPr>
              <w:jc w:val="left"/>
            </w:pPr>
          </w:p>
        </w:tc>
      </w:tr>
      <w:tr w:rsidR="00CB27C2" w:rsidRPr="00A33FAD" w14:paraId="49DD659E" w14:textId="77777777" w:rsidTr="00972FB2">
        <w:trPr>
          <w:trHeight w:val="211"/>
        </w:trPr>
        <w:tc>
          <w:tcPr>
            <w:tcW w:w="431" w:type="dxa"/>
            <w:tcBorders>
              <w:top w:val="single" w:sz="4" w:space="0" w:color="auto"/>
              <w:bottom w:val="single" w:sz="4" w:space="0" w:color="auto"/>
            </w:tcBorders>
          </w:tcPr>
          <w:p w14:paraId="0E0E4261" w14:textId="77777777" w:rsidR="00CB27C2" w:rsidRPr="00A33FAD" w:rsidRDefault="00CB27C2" w:rsidP="002E269F">
            <w:pPr>
              <w:jc w:val="left"/>
            </w:pPr>
            <w:r w:rsidRPr="00A33FAD">
              <w:rPr>
                <w:rFonts w:hint="eastAsia"/>
              </w:rPr>
              <w:t>④</w:t>
            </w:r>
          </w:p>
        </w:tc>
        <w:tc>
          <w:tcPr>
            <w:tcW w:w="4044" w:type="dxa"/>
            <w:tcBorders>
              <w:top w:val="single" w:sz="4" w:space="0" w:color="auto"/>
              <w:bottom w:val="single" w:sz="4" w:space="0" w:color="auto"/>
              <w:right w:val="single" w:sz="18" w:space="0" w:color="auto"/>
            </w:tcBorders>
          </w:tcPr>
          <w:p w14:paraId="541542B4" w14:textId="77777777" w:rsidR="00CB27C2" w:rsidRPr="00A33FAD" w:rsidRDefault="00CB27C2" w:rsidP="00CB27C2">
            <w:pPr>
              <w:jc w:val="left"/>
            </w:pPr>
            <w:r w:rsidRPr="00A33FAD">
              <w:rPr>
                <w:rFonts w:hint="eastAsia"/>
              </w:rPr>
              <w:t>乗車定員（人）</w:t>
            </w:r>
          </w:p>
        </w:tc>
        <w:tc>
          <w:tcPr>
            <w:tcW w:w="1905" w:type="dxa"/>
            <w:tcBorders>
              <w:top w:val="single" w:sz="4" w:space="0" w:color="auto"/>
              <w:left w:val="single" w:sz="18" w:space="0" w:color="auto"/>
              <w:bottom w:val="single" w:sz="4" w:space="0" w:color="auto"/>
              <w:right w:val="single" w:sz="18" w:space="0" w:color="auto"/>
            </w:tcBorders>
          </w:tcPr>
          <w:p w14:paraId="4EACC776" w14:textId="77777777" w:rsidR="00CB27C2" w:rsidRPr="00A33FAD" w:rsidRDefault="00CB27C2" w:rsidP="002E269F">
            <w:pPr>
              <w:jc w:val="left"/>
            </w:pPr>
          </w:p>
        </w:tc>
        <w:tc>
          <w:tcPr>
            <w:tcW w:w="1701" w:type="dxa"/>
            <w:tcBorders>
              <w:top w:val="single" w:sz="4" w:space="0" w:color="auto"/>
              <w:left w:val="single" w:sz="18" w:space="0" w:color="auto"/>
              <w:bottom w:val="single" w:sz="4" w:space="0" w:color="auto"/>
            </w:tcBorders>
          </w:tcPr>
          <w:p w14:paraId="556CCC10" w14:textId="77777777" w:rsidR="00CB27C2" w:rsidRPr="00A33FAD" w:rsidRDefault="00CB27C2" w:rsidP="002E269F">
            <w:pPr>
              <w:jc w:val="left"/>
            </w:pPr>
          </w:p>
        </w:tc>
      </w:tr>
      <w:tr w:rsidR="00CB27C2" w:rsidRPr="00A33FAD" w14:paraId="1E3B352B" w14:textId="77777777" w:rsidTr="00972FB2">
        <w:trPr>
          <w:trHeight w:val="131"/>
        </w:trPr>
        <w:tc>
          <w:tcPr>
            <w:tcW w:w="431" w:type="dxa"/>
            <w:tcBorders>
              <w:top w:val="single" w:sz="4" w:space="0" w:color="auto"/>
              <w:bottom w:val="single" w:sz="4" w:space="0" w:color="auto"/>
            </w:tcBorders>
          </w:tcPr>
          <w:p w14:paraId="4D903624" w14:textId="77777777" w:rsidR="00CB27C2" w:rsidRPr="00A33FAD" w:rsidRDefault="00CB27C2" w:rsidP="002E269F">
            <w:pPr>
              <w:jc w:val="left"/>
            </w:pPr>
            <w:r w:rsidRPr="00A33FAD">
              <w:rPr>
                <w:rFonts w:hint="eastAsia"/>
              </w:rPr>
              <w:t>⑤</w:t>
            </w:r>
          </w:p>
        </w:tc>
        <w:tc>
          <w:tcPr>
            <w:tcW w:w="4044" w:type="dxa"/>
            <w:tcBorders>
              <w:top w:val="single" w:sz="4" w:space="0" w:color="auto"/>
              <w:bottom w:val="single" w:sz="4" w:space="0" w:color="auto"/>
              <w:right w:val="single" w:sz="18" w:space="0" w:color="auto"/>
            </w:tcBorders>
          </w:tcPr>
          <w:p w14:paraId="3079D174" w14:textId="77777777" w:rsidR="00CB27C2" w:rsidRPr="00A33FAD" w:rsidRDefault="00CB27C2" w:rsidP="00CB27C2">
            <w:pPr>
              <w:jc w:val="left"/>
            </w:pPr>
            <w:r w:rsidRPr="00A33FAD">
              <w:rPr>
                <w:rFonts w:hint="eastAsia"/>
              </w:rPr>
              <w:t>総排気量（cc）</w:t>
            </w:r>
          </w:p>
        </w:tc>
        <w:tc>
          <w:tcPr>
            <w:tcW w:w="1905" w:type="dxa"/>
            <w:tcBorders>
              <w:top w:val="single" w:sz="4" w:space="0" w:color="auto"/>
              <w:left w:val="single" w:sz="18" w:space="0" w:color="auto"/>
              <w:bottom w:val="single" w:sz="4" w:space="0" w:color="auto"/>
              <w:right w:val="single" w:sz="18" w:space="0" w:color="auto"/>
            </w:tcBorders>
          </w:tcPr>
          <w:p w14:paraId="4C6528D4" w14:textId="77777777" w:rsidR="00CB27C2" w:rsidRPr="00A33FAD" w:rsidRDefault="00CB27C2" w:rsidP="002E269F">
            <w:pPr>
              <w:jc w:val="left"/>
            </w:pPr>
          </w:p>
        </w:tc>
        <w:tc>
          <w:tcPr>
            <w:tcW w:w="1701" w:type="dxa"/>
            <w:tcBorders>
              <w:top w:val="single" w:sz="4" w:space="0" w:color="auto"/>
              <w:left w:val="single" w:sz="18" w:space="0" w:color="auto"/>
              <w:bottom w:val="single" w:sz="4" w:space="0" w:color="auto"/>
            </w:tcBorders>
          </w:tcPr>
          <w:p w14:paraId="5FDC371D" w14:textId="77777777" w:rsidR="00CB27C2" w:rsidRPr="00A33FAD" w:rsidRDefault="00CB27C2" w:rsidP="002E269F">
            <w:pPr>
              <w:jc w:val="left"/>
            </w:pPr>
          </w:p>
        </w:tc>
      </w:tr>
      <w:tr w:rsidR="00CB27C2" w:rsidRPr="00A33FAD" w14:paraId="7042A526" w14:textId="77777777" w:rsidTr="00972FB2">
        <w:trPr>
          <w:trHeight w:val="193"/>
        </w:trPr>
        <w:tc>
          <w:tcPr>
            <w:tcW w:w="431" w:type="dxa"/>
            <w:tcBorders>
              <w:top w:val="single" w:sz="4" w:space="0" w:color="auto"/>
              <w:bottom w:val="single" w:sz="4" w:space="0" w:color="auto"/>
            </w:tcBorders>
          </w:tcPr>
          <w:p w14:paraId="60738018" w14:textId="77777777" w:rsidR="00CB27C2" w:rsidRPr="00A33FAD" w:rsidRDefault="00CB27C2" w:rsidP="002E269F">
            <w:pPr>
              <w:jc w:val="left"/>
            </w:pPr>
            <w:r w:rsidRPr="00A33FAD">
              <w:rPr>
                <w:rFonts w:hint="eastAsia"/>
              </w:rPr>
              <w:t>⑥</w:t>
            </w:r>
          </w:p>
        </w:tc>
        <w:tc>
          <w:tcPr>
            <w:tcW w:w="4044" w:type="dxa"/>
            <w:tcBorders>
              <w:top w:val="single" w:sz="4" w:space="0" w:color="auto"/>
              <w:bottom w:val="single" w:sz="4" w:space="0" w:color="auto"/>
              <w:right w:val="single" w:sz="18" w:space="0" w:color="auto"/>
            </w:tcBorders>
          </w:tcPr>
          <w:p w14:paraId="4A0611E1" w14:textId="77777777" w:rsidR="00CB27C2" w:rsidRPr="00A33FAD" w:rsidRDefault="00CB27C2" w:rsidP="00BF75E2">
            <w:pPr>
              <w:jc w:val="left"/>
            </w:pPr>
            <w:r w:rsidRPr="00A33FAD">
              <w:rPr>
                <w:rFonts w:hint="eastAsia"/>
              </w:rPr>
              <w:t>燃費値（k</w:t>
            </w:r>
            <w:r w:rsidR="00CE7644">
              <w:rPr>
                <w:rFonts w:hint="eastAsia"/>
              </w:rPr>
              <w:t>m</w:t>
            </w:r>
            <w:r w:rsidRPr="00A33FAD">
              <w:rPr>
                <w:rFonts w:hint="eastAsia"/>
              </w:rPr>
              <w:t>/Ｌ</w:t>
            </w:r>
            <w:r w:rsidR="00BF75E2">
              <w:rPr>
                <w:rFonts w:hint="eastAsia"/>
              </w:rPr>
              <w:t>）（</w:t>
            </w:r>
            <w:r w:rsidR="00C44FC2">
              <w:rPr>
                <w:rFonts w:hint="eastAsia"/>
              </w:rPr>
              <w:t>JC08モード</w:t>
            </w:r>
            <w:r w:rsidR="00E9068A">
              <w:rPr>
                <w:rFonts w:hint="eastAsia"/>
              </w:rPr>
              <w:t>による値</w:t>
            </w:r>
            <w:r w:rsidR="00C44FC2">
              <w:rPr>
                <w:rFonts w:hint="eastAsia"/>
              </w:rPr>
              <w:t>またはJC08モード換算</w:t>
            </w:r>
            <w:r w:rsidR="00E9068A">
              <w:rPr>
                <w:rFonts w:hint="eastAsia"/>
              </w:rPr>
              <w:t>値</w:t>
            </w:r>
            <w:r w:rsidRPr="00A33FAD">
              <w:rPr>
                <w:rFonts w:hint="eastAsia"/>
              </w:rPr>
              <w:t>）</w:t>
            </w:r>
          </w:p>
        </w:tc>
        <w:tc>
          <w:tcPr>
            <w:tcW w:w="1905" w:type="dxa"/>
            <w:tcBorders>
              <w:top w:val="single" w:sz="4" w:space="0" w:color="auto"/>
              <w:left w:val="single" w:sz="18" w:space="0" w:color="auto"/>
              <w:bottom w:val="single" w:sz="4" w:space="0" w:color="auto"/>
              <w:right w:val="single" w:sz="18" w:space="0" w:color="auto"/>
            </w:tcBorders>
          </w:tcPr>
          <w:p w14:paraId="65E8B390" w14:textId="77777777" w:rsidR="00CB27C2" w:rsidRPr="00A33FAD" w:rsidRDefault="00CB27C2" w:rsidP="002E269F">
            <w:pPr>
              <w:jc w:val="left"/>
            </w:pPr>
          </w:p>
        </w:tc>
        <w:tc>
          <w:tcPr>
            <w:tcW w:w="1701" w:type="dxa"/>
            <w:tcBorders>
              <w:top w:val="single" w:sz="4" w:space="0" w:color="auto"/>
              <w:left w:val="single" w:sz="18" w:space="0" w:color="auto"/>
              <w:bottom w:val="single" w:sz="4" w:space="0" w:color="auto"/>
            </w:tcBorders>
          </w:tcPr>
          <w:p w14:paraId="2B3D7873" w14:textId="77777777" w:rsidR="00CB27C2" w:rsidRPr="00A33FAD" w:rsidRDefault="00CB27C2" w:rsidP="002E269F">
            <w:pPr>
              <w:jc w:val="left"/>
            </w:pPr>
          </w:p>
        </w:tc>
      </w:tr>
      <w:tr w:rsidR="00FC477A" w:rsidRPr="00A33FAD" w14:paraId="7023800D" w14:textId="77777777" w:rsidTr="00972FB2">
        <w:trPr>
          <w:trHeight w:val="710"/>
        </w:trPr>
        <w:tc>
          <w:tcPr>
            <w:tcW w:w="431" w:type="dxa"/>
            <w:tcBorders>
              <w:top w:val="single" w:sz="4" w:space="0" w:color="auto"/>
              <w:bottom w:val="single" w:sz="4" w:space="0" w:color="auto"/>
            </w:tcBorders>
          </w:tcPr>
          <w:p w14:paraId="47C686AF" w14:textId="77777777" w:rsidR="00FC477A" w:rsidRPr="00A33FAD" w:rsidRDefault="00FC477A" w:rsidP="002E269F">
            <w:pPr>
              <w:jc w:val="left"/>
            </w:pPr>
            <w:r>
              <w:rPr>
                <w:rFonts w:hint="eastAsia"/>
              </w:rPr>
              <w:t>⑦</w:t>
            </w:r>
          </w:p>
        </w:tc>
        <w:tc>
          <w:tcPr>
            <w:tcW w:w="4044" w:type="dxa"/>
            <w:tcBorders>
              <w:top w:val="single" w:sz="4" w:space="0" w:color="auto"/>
              <w:bottom w:val="single" w:sz="4" w:space="0" w:color="auto"/>
              <w:right w:val="single" w:sz="18" w:space="0" w:color="auto"/>
            </w:tcBorders>
          </w:tcPr>
          <w:p w14:paraId="2629C65C" w14:textId="77777777" w:rsidR="00FC477A" w:rsidRPr="00A33FAD" w:rsidRDefault="00FC477A" w:rsidP="00BF75E2">
            <w:pPr>
              <w:jc w:val="left"/>
            </w:pPr>
            <w:r w:rsidRPr="00FC477A">
              <w:rPr>
                <w:rFonts w:hint="eastAsia"/>
              </w:rPr>
              <w:t>燃費値（km/Ｌ）</w:t>
            </w:r>
            <w:r>
              <w:rPr>
                <w:rFonts w:hint="eastAsia"/>
              </w:rPr>
              <w:t>（</w:t>
            </w:r>
            <w:r w:rsidRPr="00FC477A">
              <w:rPr>
                <w:rFonts w:hint="eastAsia"/>
              </w:rPr>
              <w:t>WLTCモード</w:t>
            </w:r>
            <w:r>
              <w:rPr>
                <w:rFonts w:hint="eastAsia"/>
              </w:rPr>
              <w:t>による</w:t>
            </w:r>
            <w:r w:rsidR="005F7990">
              <w:rPr>
                <w:rFonts w:hint="eastAsia"/>
              </w:rPr>
              <w:t>燃費表示を行っている場合</w:t>
            </w:r>
            <w:r>
              <w:rPr>
                <w:rFonts w:hint="eastAsia"/>
              </w:rPr>
              <w:t>）</w:t>
            </w:r>
          </w:p>
        </w:tc>
        <w:tc>
          <w:tcPr>
            <w:tcW w:w="1905" w:type="dxa"/>
            <w:tcBorders>
              <w:top w:val="single" w:sz="4" w:space="0" w:color="auto"/>
              <w:left w:val="single" w:sz="18" w:space="0" w:color="auto"/>
              <w:bottom w:val="single" w:sz="4" w:space="0" w:color="auto"/>
              <w:right w:val="single" w:sz="18" w:space="0" w:color="auto"/>
            </w:tcBorders>
          </w:tcPr>
          <w:p w14:paraId="2BAB88A5" w14:textId="77777777" w:rsidR="00FC477A" w:rsidRPr="00A33FAD" w:rsidRDefault="00FC477A" w:rsidP="002E269F">
            <w:pPr>
              <w:jc w:val="left"/>
            </w:pPr>
          </w:p>
        </w:tc>
        <w:tc>
          <w:tcPr>
            <w:tcW w:w="1701" w:type="dxa"/>
            <w:tcBorders>
              <w:top w:val="single" w:sz="4" w:space="0" w:color="auto"/>
              <w:left w:val="single" w:sz="18" w:space="0" w:color="auto"/>
              <w:bottom w:val="single" w:sz="4" w:space="0" w:color="auto"/>
            </w:tcBorders>
          </w:tcPr>
          <w:p w14:paraId="6EA5F7E2" w14:textId="77777777" w:rsidR="00FC477A" w:rsidRPr="00A33FAD" w:rsidRDefault="00FC477A" w:rsidP="002E269F">
            <w:pPr>
              <w:jc w:val="left"/>
            </w:pPr>
          </w:p>
        </w:tc>
      </w:tr>
      <w:tr w:rsidR="00CB27C2" w:rsidRPr="00A33FAD" w14:paraId="1D17F2F0" w14:textId="77777777" w:rsidTr="00972FB2">
        <w:trPr>
          <w:trHeight w:val="1248"/>
        </w:trPr>
        <w:tc>
          <w:tcPr>
            <w:tcW w:w="431" w:type="dxa"/>
            <w:tcBorders>
              <w:top w:val="single" w:sz="4" w:space="0" w:color="auto"/>
              <w:bottom w:val="single" w:sz="4" w:space="0" w:color="auto"/>
            </w:tcBorders>
          </w:tcPr>
          <w:p w14:paraId="1CF462BE" w14:textId="77777777" w:rsidR="00CB27C2" w:rsidRPr="00A33FAD" w:rsidRDefault="00CB27C2" w:rsidP="002E269F">
            <w:pPr>
              <w:jc w:val="left"/>
            </w:pPr>
          </w:p>
          <w:p w14:paraId="667CDBC7" w14:textId="77777777" w:rsidR="00CB27C2" w:rsidRPr="00A33FAD" w:rsidRDefault="00FC477A" w:rsidP="00BF75E2">
            <w:pPr>
              <w:spacing w:beforeLines="50" w:before="167"/>
              <w:jc w:val="left"/>
            </w:pPr>
            <w:r>
              <w:rPr>
                <w:rFonts w:hint="eastAsia"/>
              </w:rPr>
              <w:t>⑧</w:t>
            </w:r>
          </w:p>
        </w:tc>
        <w:tc>
          <w:tcPr>
            <w:tcW w:w="4044" w:type="dxa"/>
            <w:tcBorders>
              <w:top w:val="single" w:sz="4" w:space="0" w:color="auto"/>
              <w:right w:val="single" w:sz="18" w:space="0" w:color="auto"/>
            </w:tcBorders>
          </w:tcPr>
          <w:p w14:paraId="5F084971" w14:textId="77777777" w:rsidR="00CB27C2" w:rsidRPr="00A33FAD" w:rsidRDefault="00CB27C2" w:rsidP="001F4BD1">
            <w:pPr>
              <w:jc w:val="left"/>
            </w:pPr>
            <w:r w:rsidRPr="00A33FAD">
              <w:rPr>
                <w:rFonts w:ascii="Osaka" w:hAnsi="Osaka"/>
                <w:sz w:val="21"/>
                <w:szCs w:val="21"/>
              </w:rPr>
              <w:t>低排出ガス車認定実施要領（平成</w:t>
            </w:r>
            <w:r w:rsidRPr="00A33FAD">
              <w:rPr>
                <w:rFonts w:hAnsi="ＭＳ 明朝" w:hint="eastAsia"/>
                <w:sz w:val="21"/>
                <w:szCs w:val="21"/>
              </w:rPr>
              <w:t>12</w:t>
            </w:r>
            <w:r w:rsidRPr="00A33FAD">
              <w:rPr>
                <w:rFonts w:ascii="Osaka" w:hAnsi="Osaka"/>
                <w:sz w:val="21"/>
                <w:szCs w:val="21"/>
              </w:rPr>
              <w:t>年運輸省告</w:t>
            </w:r>
            <w:r w:rsidRPr="00A33FAD">
              <w:rPr>
                <w:rFonts w:hAnsi="ＭＳ 明朝"/>
                <w:sz w:val="21"/>
                <w:szCs w:val="21"/>
              </w:rPr>
              <w:t>示第</w:t>
            </w:r>
            <w:r w:rsidRPr="00A33FAD">
              <w:rPr>
                <w:rFonts w:hAnsi="ＭＳ 明朝" w:hint="eastAsia"/>
                <w:sz w:val="21"/>
                <w:szCs w:val="21"/>
              </w:rPr>
              <w:t>103</w:t>
            </w:r>
            <w:r w:rsidRPr="00A33FAD">
              <w:rPr>
                <w:rFonts w:ascii="Osaka" w:hAnsi="Osaka"/>
                <w:sz w:val="21"/>
                <w:szCs w:val="21"/>
              </w:rPr>
              <w:t>号）」</w:t>
            </w:r>
            <w:r w:rsidRPr="00A33FAD">
              <w:rPr>
                <w:rFonts w:ascii="Osaka" w:hAnsi="Osaka" w:hint="eastAsia"/>
                <w:sz w:val="21"/>
                <w:szCs w:val="21"/>
              </w:rPr>
              <w:t>の</w:t>
            </w:r>
            <w:r w:rsidRPr="00A33FAD">
              <w:rPr>
                <w:rFonts w:ascii="Osaka" w:hAnsi="Osaka"/>
                <w:sz w:val="21"/>
                <w:szCs w:val="21"/>
              </w:rPr>
              <w:t>基準のうち、平成</w:t>
            </w:r>
            <w:r w:rsidRPr="00A33FAD">
              <w:rPr>
                <w:rFonts w:hAnsi="ＭＳ 明朝" w:hint="eastAsia"/>
                <w:sz w:val="21"/>
                <w:szCs w:val="21"/>
              </w:rPr>
              <w:t>17</w:t>
            </w:r>
            <w:r w:rsidRPr="00A33FAD">
              <w:rPr>
                <w:rFonts w:hAnsi="ＭＳ 明朝"/>
                <w:sz w:val="21"/>
                <w:szCs w:val="21"/>
              </w:rPr>
              <w:t>年</w:t>
            </w:r>
            <w:r w:rsidR="001F4BD1" w:rsidRPr="00A33FAD">
              <w:rPr>
                <w:rFonts w:hAnsi="ＭＳ 明朝"/>
                <w:sz w:val="21"/>
                <w:szCs w:val="21"/>
              </w:rPr>
              <w:t>基準排出ガス</w:t>
            </w:r>
            <w:r w:rsidR="001F4BD1">
              <w:rPr>
                <w:rFonts w:hAnsi="ＭＳ 明朝" w:hint="eastAsia"/>
                <w:sz w:val="21"/>
                <w:szCs w:val="21"/>
              </w:rPr>
              <w:t>75</w:t>
            </w:r>
            <w:r w:rsidR="001F4BD1" w:rsidRPr="00A33FAD">
              <w:rPr>
                <w:rFonts w:hAnsi="ＭＳ 明朝" w:hint="eastAsia"/>
                <w:sz w:val="21"/>
                <w:szCs w:val="21"/>
              </w:rPr>
              <w:t>％</w:t>
            </w:r>
            <w:r w:rsidR="001F4BD1" w:rsidRPr="00A33FAD">
              <w:rPr>
                <w:rFonts w:hAnsi="ＭＳ 明朝"/>
                <w:sz w:val="21"/>
                <w:szCs w:val="21"/>
              </w:rPr>
              <w:t>低減レベル以上</w:t>
            </w:r>
            <w:r w:rsidR="00E617E5">
              <w:rPr>
                <w:rFonts w:hAnsi="ＭＳ 明朝" w:hint="eastAsia"/>
                <w:sz w:val="21"/>
                <w:szCs w:val="21"/>
              </w:rPr>
              <w:t>又は30</w:t>
            </w:r>
            <w:r w:rsidR="00E617E5" w:rsidRPr="00A33FAD">
              <w:rPr>
                <w:rFonts w:hAnsi="ＭＳ 明朝"/>
                <w:sz w:val="21"/>
                <w:szCs w:val="21"/>
              </w:rPr>
              <w:t>年</w:t>
            </w:r>
            <w:r w:rsidRPr="00A33FAD">
              <w:rPr>
                <w:rFonts w:hAnsi="ＭＳ 明朝"/>
                <w:sz w:val="21"/>
                <w:szCs w:val="21"/>
              </w:rPr>
              <w:t>基準排出ガス</w:t>
            </w:r>
            <w:r w:rsidR="001F4BD1">
              <w:rPr>
                <w:rFonts w:hAnsi="ＭＳ 明朝" w:hint="eastAsia"/>
                <w:sz w:val="21"/>
                <w:szCs w:val="21"/>
              </w:rPr>
              <w:t>50</w:t>
            </w:r>
            <w:r w:rsidRPr="00A33FAD">
              <w:rPr>
                <w:rFonts w:hAnsi="ＭＳ 明朝" w:hint="eastAsia"/>
                <w:sz w:val="21"/>
                <w:szCs w:val="21"/>
              </w:rPr>
              <w:t>％</w:t>
            </w:r>
            <w:r w:rsidRPr="00A33FAD">
              <w:rPr>
                <w:rFonts w:hAnsi="ＭＳ 明朝"/>
                <w:sz w:val="21"/>
                <w:szCs w:val="21"/>
              </w:rPr>
              <w:t>低減レベル以上に適合し</w:t>
            </w:r>
            <w:r w:rsidRPr="00A33FAD">
              <w:rPr>
                <w:rFonts w:hAnsi="ＭＳ 明朝" w:hint="eastAsia"/>
                <w:sz w:val="21"/>
                <w:szCs w:val="21"/>
              </w:rPr>
              <w:t>ていること。</w:t>
            </w:r>
            <w:r w:rsidRPr="00A33FAD">
              <w:rPr>
                <w:rFonts w:hAnsi="ＭＳ 明朝" w:hint="eastAsia"/>
                <w:szCs w:val="24"/>
              </w:rPr>
              <w:t xml:space="preserve">　　</w:t>
            </w:r>
          </w:p>
        </w:tc>
        <w:tc>
          <w:tcPr>
            <w:tcW w:w="1905" w:type="dxa"/>
            <w:tcBorders>
              <w:top w:val="single" w:sz="4" w:space="0" w:color="auto"/>
              <w:left w:val="single" w:sz="18" w:space="0" w:color="auto"/>
              <w:bottom w:val="single" w:sz="18" w:space="0" w:color="auto"/>
              <w:right w:val="single" w:sz="18" w:space="0" w:color="auto"/>
            </w:tcBorders>
          </w:tcPr>
          <w:p w14:paraId="5BF66052" w14:textId="77777777" w:rsidR="00CB27C2" w:rsidRPr="00A33FAD" w:rsidRDefault="00CB27C2" w:rsidP="002E269F">
            <w:pPr>
              <w:jc w:val="left"/>
            </w:pPr>
          </w:p>
          <w:p w14:paraId="15DA15B0" w14:textId="77777777" w:rsidR="00CB27C2" w:rsidRPr="00A33FAD" w:rsidRDefault="00CB27C2" w:rsidP="00BF75E2">
            <w:pPr>
              <w:spacing w:beforeLines="50" w:before="167"/>
              <w:jc w:val="center"/>
            </w:pPr>
            <w:r w:rsidRPr="00A33FAD">
              <w:rPr>
                <w:rFonts w:hint="eastAsia"/>
              </w:rPr>
              <w:t>適・否</w:t>
            </w:r>
          </w:p>
        </w:tc>
        <w:tc>
          <w:tcPr>
            <w:tcW w:w="1701" w:type="dxa"/>
            <w:tcBorders>
              <w:top w:val="single" w:sz="4" w:space="0" w:color="auto"/>
              <w:left w:val="single" w:sz="18" w:space="0" w:color="auto"/>
            </w:tcBorders>
          </w:tcPr>
          <w:p w14:paraId="6A7EC9FE" w14:textId="77777777" w:rsidR="00CB27C2" w:rsidRPr="00A33FAD" w:rsidRDefault="00CB27C2" w:rsidP="002E269F">
            <w:pPr>
              <w:jc w:val="left"/>
            </w:pPr>
          </w:p>
        </w:tc>
      </w:tr>
    </w:tbl>
    <w:p w14:paraId="3ACF969D" w14:textId="77777777" w:rsidR="00972FB2" w:rsidRPr="00972FB2" w:rsidRDefault="00972FB2" w:rsidP="00972FB2">
      <w:pPr>
        <w:ind w:leftChars="100" w:left="406" w:hangingChars="100" w:hanging="173"/>
        <w:jc w:val="left"/>
        <w:rPr>
          <w:sz w:val="18"/>
          <w:szCs w:val="18"/>
        </w:rPr>
      </w:pPr>
      <w:r w:rsidRPr="00972FB2">
        <w:rPr>
          <w:rFonts w:hint="eastAsia"/>
          <w:sz w:val="18"/>
          <w:szCs w:val="18"/>
        </w:rPr>
        <w:t>①　評価する全ての自動車がWLTCモードによる燃費表示を行っている場合（JC08モードによる燃費表示をともに行っている場合を含む。）は、WLTC燃費値により評価するものとする。</w:t>
      </w:r>
    </w:p>
    <w:p w14:paraId="48D1CC11" w14:textId="77777777" w:rsidR="00972FB2" w:rsidRPr="00972FB2" w:rsidRDefault="00972FB2" w:rsidP="00972FB2">
      <w:pPr>
        <w:ind w:leftChars="100" w:left="406" w:hangingChars="100" w:hanging="173"/>
        <w:jc w:val="left"/>
        <w:rPr>
          <w:sz w:val="18"/>
          <w:szCs w:val="18"/>
        </w:rPr>
      </w:pPr>
      <w:r w:rsidRPr="00972FB2">
        <w:rPr>
          <w:rFonts w:hint="eastAsia"/>
          <w:sz w:val="18"/>
          <w:szCs w:val="18"/>
        </w:rPr>
        <w:t>②　上記①以外の場合は、JC08 燃費値を優先するものとする（WLTC燃費値のみ表示している車両に限ってWLTC燃費値により評価）。</w:t>
      </w:r>
    </w:p>
    <w:p w14:paraId="338E8982" w14:textId="20420474" w:rsidR="00A56B7B" w:rsidRPr="00FC477A" w:rsidRDefault="00972FB2" w:rsidP="00972FB2">
      <w:pPr>
        <w:ind w:leftChars="100" w:left="406" w:hangingChars="100" w:hanging="173"/>
        <w:jc w:val="left"/>
        <w:rPr>
          <w:sz w:val="18"/>
          <w:szCs w:val="18"/>
        </w:rPr>
      </w:pPr>
      <w:r w:rsidRPr="00972FB2">
        <w:rPr>
          <w:rFonts w:hint="eastAsia"/>
          <w:sz w:val="18"/>
          <w:szCs w:val="18"/>
        </w:rPr>
        <w:t>（国及び独立行政法人等における温室効果ガス等の排出の削減に配慮した契約の推進に関する基本方針（環境配慮契約法基本方針）関連資料　令和</w:t>
      </w:r>
      <w:r w:rsidR="00127076">
        <w:rPr>
          <w:rFonts w:hint="eastAsia"/>
          <w:sz w:val="18"/>
          <w:szCs w:val="18"/>
        </w:rPr>
        <w:t>7</w:t>
      </w:r>
      <w:r w:rsidRPr="00972FB2">
        <w:rPr>
          <w:rFonts w:hint="eastAsia"/>
          <w:sz w:val="18"/>
          <w:szCs w:val="18"/>
        </w:rPr>
        <w:t>（202</w:t>
      </w:r>
      <w:r w:rsidR="00127076">
        <w:rPr>
          <w:rFonts w:hint="eastAsia"/>
          <w:sz w:val="18"/>
          <w:szCs w:val="18"/>
        </w:rPr>
        <w:t>5</w:t>
      </w:r>
      <w:r w:rsidRPr="00972FB2">
        <w:rPr>
          <w:rFonts w:hint="eastAsia"/>
          <w:sz w:val="18"/>
          <w:szCs w:val="18"/>
        </w:rPr>
        <w:t>）年2月　による）</w:t>
      </w:r>
    </w:p>
    <w:p w14:paraId="7E3E1830" w14:textId="77777777" w:rsidR="00FC477A" w:rsidRPr="00972FB2" w:rsidRDefault="00FC477A" w:rsidP="00986BB7">
      <w:pPr>
        <w:jc w:val="left"/>
      </w:pPr>
    </w:p>
    <w:p w14:paraId="2F32F315" w14:textId="77777777" w:rsidR="00A33FAD" w:rsidRDefault="009C4130" w:rsidP="00A33FAD">
      <w:pPr>
        <w:ind w:firstLineChars="100" w:firstLine="233"/>
        <w:jc w:val="left"/>
      </w:pPr>
      <w:r>
        <w:rPr>
          <w:rFonts w:hint="eastAsia"/>
        </w:rPr>
        <w:t>◎</w:t>
      </w:r>
      <w:r w:rsidR="00831FF1">
        <w:rPr>
          <w:rFonts w:hint="eastAsia"/>
        </w:rPr>
        <w:t>環境性能(燃費値)に対する得点</w:t>
      </w:r>
    </w:p>
    <w:p w14:paraId="50A43A07" w14:textId="77777777" w:rsidR="00A33FAD" w:rsidRDefault="00972FB2" w:rsidP="00A33FAD">
      <w:pPr>
        <w:ind w:firstLineChars="398" w:firstLine="926"/>
        <w:jc w:val="left"/>
      </w:pPr>
      <w:r>
        <w:rPr>
          <w:rFonts w:hint="eastAsia"/>
          <w:noProof/>
        </w:rPr>
        <mc:AlternateContent>
          <mc:Choice Requires="wps">
            <w:drawing>
              <wp:anchor distT="0" distB="0" distL="114300" distR="114300" simplePos="0" relativeHeight="251658240" behindDoc="0" locked="0" layoutInCell="1" allowOverlap="1" wp14:anchorId="0D80776B" wp14:editId="1471EFA2">
                <wp:simplePos x="0" y="0"/>
                <wp:positionH relativeFrom="column">
                  <wp:posOffset>5079365</wp:posOffset>
                </wp:positionH>
                <wp:positionV relativeFrom="paragraph">
                  <wp:posOffset>107950</wp:posOffset>
                </wp:positionV>
                <wp:extent cx="466725" cy="419100"/>
                <wp:effectExtent l="7620" t="13335" r="11430"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07AD" id="Rectangle 5" o:spid="_x0000_s1026" style="position:absolute;left:0;text-align:left;margin-left:399.95pt;margin-top:8.5pt;width:36.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CcHgIAADk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">
                <v:textbox inset="5.85pt,.7pt,5.85pt,.7pt"/>
              </v:rect>
            </w:pict>
          </mc:Fallback>
        </mc:AlternateContent>
      </w:r>
      <w:r>
        <w:rPr>
          <w:rFonts w:hint="eastAsia"/>
          <w:noProof/>
        </w:rPr>
        <mc:AlternateContent>
          <mc:Choice Requires="wps">
            <w:drawing>
              <wp:anchor distT="0" distB="0" distL="114300" distR="114300" simplePos="0" relativeHeight="251656192" behindDoc="0" locked="0" layoutInCell="1" allowOverlap="1" wp14:anchorId="7202D052" wp14:editId="70FEDC03">
                <wp:simplePos x="0" y="0"/>
                <wp:positionH relativeFrom="column">
                  <wp:posOffset>1290320</wp:posOffset>
                </wp:positionH>
                <wp:positionV relativeFrom="paragraph">
                  <wp:posOffset>44450</wp:posOffset>
                </wp:positionV>
                <wp:extent cx="3743325" cy="22669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0BE6B" w14:textId="77777777" w:rsidR="00DD5E53" w:rsidRDefault="00A56B7B" w:rsidP="00047911">
                            <w:pPr>
                              <w:jc w:val="center"/>
                            </w:pPr>
                            <w:r>
                              <w:rPr>
                                <w:rFonts w:hint="eastAsia"/>
                              </w:rPr>
                              <w:t>提案車の燃費</w:t>
                            </w:r>
                            <w:r w:rsidR="00CE7644">
                              <w:rPr>
                                <w:rFonts w:hint="eastAsia"/>
                              </w:rPr>
                              <w:t>値</w:t>
                            </w:r>
                            <w:r w:rsidR="00CB27C2">
                              <w:rPr>
                                <w:rFonts w:hint="eastAsia"/>
                              </w:rPr>
                              <w:t>(</w:t>
                            </w:r>
                            <w:r w:rsidR="00BF75E2">
                              <w:rPr>
                                <w:rFonts w:hint="eastAsia"/>
                              </w:rPr>
                              <w:t xml:space="preserve">　</w:t>
                            </w:r>
                            <w:r w:rsidR="00C50799">
                              <w:rPr>
                                <w:rFonts w:hint="eastAsia"/>
                              </w:rPr>
                              <w:t xml:space="preserve">　</w:t>
                            </w:r>
                            <w:r w:rsidR="00CB27C2">
                              <w:rPr>
                                <w:rFonts w:hint="eastAsia"/>
                              </w:rPr>
                              <w:t>)</w:t>
                            </w:r>
                            <w:r>
                              <w:rPr>
                                <w:rFonts w:hint="eastAsia"/>
                              </w:rPr>
                              <w:t>－燃費基準値</w:t>
                            </w:r>
                            <w:r w:rsidR="00CB27C2">
                              <w:rPr>
                                <w:rFonts w:hint="eastAsia"/>
                              </w:rPr>
                              <w:t>(</w:t>
                            </w:r>
                            <w:r w:rsidR="009F77C7">
                              <w:rPr>
                                <w:rFonts w:hint="eastAsia"/>
                              </w:rPr>
                              <w:t xml:space="preserve">     </w:t>
                            </w:r>
                            <w:r w:rsidR="00C34311">
                              <w:rPr>
                                <w:rFonts w:hint="eastAsia"/>
                              </w:rPr>
                              <w:t>)</w:t>
                            </w:r>
                          </w:p>
                          <w:p w14:paraId="69B5D800" w14:textId="77777777" w:rsidR="00A56B7B" w:rsidRDefault="00CB27C2" w:rsidP="00047911">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2D052" id="_x0000_t202" coordsize="21600,21600" o:spt="202" path="m,l,21600r21600,l21600,xe">
                <v:stroke joinstyle="miter"/>
                <v:path gradientshapeok="t" o:connecttype="rect"/>
              </v:shapetype>
              <v:shape id="Text Box 3" o:spid="_x0000_s1026" type="#_x0000_t202" style="position:absolute;left:0;text-align:left;margin-left:101.6pt;margin-top:3.5pt;width:294.75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" stroked="f">
                <v:textbox inset="5.85pt,.7pt,5.85pt,.7pt">
                  <w:txbxContent>
                    <w:p w14:paraId="18A0BE6B" w14:textId="77777777" w:rsidR="00DD5E53" w:rsidRDefault="00A56B7B" w:rsidP="00047911">
                      <w:pPr>
                        <w:jc w:val="center"/>
                      </w:pPr>
                      <w:r>
                        <w:rPr>
                          <w:rFonts w:hint="eastAsia"/>
                        </w:rPr>
                        <w:t>提案車の燃費</w:t>
                      </w:r>
                      <w:r w:rsidR="00CE7644">
                        <w:rPr>
                          <w:rFonts w:hint="eastAsia"/>
                        </w:rPr>
                        <w:t>値</w:t>
                      </w:r>
                      <w:r w:rsidR="00CB27C2">
                        <w:rPr>
                          <w:rFonts w:hint="eastAsia"/>
                        </w:rPr>
                        <w:t>(</w:t>
                      </w:r>
                      <w:r w:rsidR="00BF75E2">
                        <w:rPr>
                          <w:rFonts w:hint="eastAsia"/>
                        </w:rPr>
                        <w:t xml:space="preserve">　</w:t>
                      </w:r>
                      <w:r w:rsidR="00C50799">
                        <w:rPr>
                          <w:rFonts w:hint="eastAsia"/>
                        </w:rPr>
                        <w:t xml:space="preserve">　</w:t>
                      </w:r>
                      <w:r w:rsidR="00CB27C2">
                        <w:rPr>
                          <w:rFonts w:hint="eastAsia"/>
                        </w:rPr>
                        <w:t>)</w:t>
                      </w:r>
                      <w:r>
                        <w:rPr>
                          <w:rFonts w:hint="eastAsia"/>
                        </w:rPr>
                        <w:t>－燃費基準値</w:t>
                      </w:r>
                      <w:r w:rsidR="00CB27C2">
                        <w:rPr>
                          <w:rFonts w:hint="eastAsia"/>
                        </w:rPr>
                        <w:t>(</w:t>
                      </w:r>
                      <w:r w:rsidR="009F77C7">
                        <w:rPr>
                          <w:rFonts w:hint="eastAsia"/>
                        </w:rPr>
                        <w:t xml:space="preserve">     </w:t>
                      </w:r>
                      <w:r w:rsidR="00C34311">
                        <w:rPr>
                          <w:rFonts w:hint="eastAsia"/>
                        </w:rPr>
                        <w:t>)</w:t>
                      </w:r>
                    </w:p>
                    <w:p w14:paraId="69B5D800" w14:textId="77777777" w:rsidR="00A56B7B" w:rsidRDefault="00CB27C2" w:rsidP="00047911">
                      <w:pPr>
                        <w:jc w:val="center"/>
                      </w:pPr>
                      <w:r>
                        <w:rPr>
                          <w:rFonts w:hint="eastAsia"/>
                        </w:rPr>
                        <w:t>)</w:t>
                      </w:r>
                    </w:p>
                  </w:txbxContent>
                </v:textbox>
              </v:shape>
            </w:pict>
          </mc:Fallback>
        </mc:AlternateContent>
      </w:r>
    </w:p>
    <w:p w14:paraId="475310BC" w14:textId="77777777" w:rsidR="002E269F" w:rsidRDefault="00972FB2" w:rsidP="00E948A6">
      <w:pPr>
        <w:ind w:firstLineChars="200" w:firstLine="465"/>
        <w:jc w:val="left"/>
      </w:pPr>
      <w:r>
        <w:rPr>
          <w:noProof/>
        </w:rPr>
        <mc:AlternateContent>
          <mc:Choice Requires="wps">
            <w:drawing>
              <wp:anchor distT="0" distB="0" distL="114300" distR="114300" simplePos="0" relativeHeight="251657216" behindDoc="0" locked="0" layoutInCell="1" allowOverlap="1" wp14:anchorId="7C4B539A" wp14:editId="70D3262A">
                <wp:simplePos x="0" y="0"/>
                <wp:positionH relativeFrom="column">
                  <wp:posOffset>1290320</wp:posOffset>
                </wp:positionH>
                <wp:positionV relativeFrom="paragraph">
                  <wp:posOffset>173990</wp:posOffset>
                </wp:positionV>
                <wp:extent cx="3657600" cy="305435"/>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A6428" w14:textId="77777777" w:rsidR="00DD5E53" w:rsidRDefault="00A56B7B" w:rsidP="00A56B7B">
                            <w:pPr>
                              <w:jc w:val="center"/>
                            </w:pPr>
                            <w:r>
                              <w:rPr>
                                <w:rFonts w:hint="eastAsia"/>
                              </w:rPr>
                              <w:t>燃費基準値</w:t>
                            </w:r>
                            <w:r w:rsidR="00CB27C2">
                              <w:rPr>
                                <w:rFonts w:hint="eastAsia"/>
                              </w:rPr>
                              <w:t>(</w:t>
                            </w:r>
                            <w:r w:rsidR="00FC477A">
                              <w:rPr>
                                <w:rFonts w:hint="eastAsia"/>
                              </w:rPr>
                              <w:t xml:space="preserve">　　</w:t>
                            </w:r>
                            <w:r w:rsidR="00DD5E53">
                              <w:rPr>
                                <w:rFonts w:hint="eastAsia"/>
                              </w:rPr>
                              <w:t>)</w:t>
                            </w:r>
                          </w:p>
                          <w:p w14:paraId="7B1119F0" w14:textId="77777777" w:rsidR="00A56B7B" w:rsidRDefault="00CB27C2" w:rsidP="00A56B7B">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39A" id="Text Box 4" o:spid="_x0000_s1027" type="#_x0000_t202" style="position:absolute;left:0;text-align:left;margin-left:101.6pt;margin-top:13.7pt;width:4in;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" stroked="f">
                <v:textbox inset="5.85pt,.7pt,5.85pt,.7pt">
                  <w:txbxContent>
                    <w:p w14:paraId="40EA6428" w14:textId="77777777" w:rsidR="00DD5E53" w:rsidRDefault="00A56B7B" w:rsidP="00A56B7B">
                      <w:pPr>
                        <w:jc w:val="center"/>
                      </w:pPr>
                      <w:r>
                        <w:rPr>
                          <w:rFonts w:hint="eastAsia"/>
                        </w:rPr>
                        <w:t>燃費基準値</w:t>
                      </w:r>
                      <w:r w:rsidR="00CB27C2">
                        <w:rPr>
                          <w:rFonts w:hint="eastAsia"/>
                        </w:rPr>
                        <w:t>(</w:t>
                      </w:r>
                      <w:r w:rsidR="00FC477A">
                        <w:rPr>
                          <w:rFonts w:hint="eastAsia"/>
                        </w:rPr>
                        <w:t xml:space="preserve">　　</w:t>
                      </w:r>
                      <w:r w:rsidR="00DD5E53">
                        <w:rPr>
                          <w:rFonts w:hint="eastAsia"/>
                        </w:rPr>
                        <w:t>)</w:t>
                      </w:r>
                    </w:p>
                    <w:p w14:paraId="7B1119F0" w14:textId="77777777" w:rsidR="00A56B7B" w:rsidRDefault="00CB27C2" w:rsidP="00A56B7B">
                      <w:pPr>
                        <w:jc w:val="center"/>
                      </w:pPr>
                      <w:r>
                        <w:rPr>
                          <w:rFonts w:hint="eastAsia"/>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6C16C3" wp14:editId="20B21A46">
                <wp:simplePos x="0" y="0"/>
                <wp:positionH relativeFrom="column">
                  <wp:posOffset>1290320</wp:posOffset>
                </wp:positionH>
                <wp:positionV relativeFrom="paragraph">
                  <wp:posOffset>101600</wp:posOffset>
                </wp:positionV>
                <wp:extent cx="35433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1A6D"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8pt" to="38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L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bQInemNKyCgUjsbaqNn9WKeNf3ukNJVS9SBR4avFwNpWchI3qSEjTOAv+8/awYx5Oh1bNO5&#10;sV2AhAagc1TjcleDnz2icDid5d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"/>
            </w:pict>
          </mc:Fallback>
        </mc:AlternateContent>
      </w:r>
      <w:r w:rsidR="00A56B7B">
        <w:rPr>
          <w:rFonts w:hint="eastAsia"/>
        </w:rPr>
        <w:t>＝100＋</w:t>
      </w:r>
      <w:r w:rsidR="00F465DD">
        <w:rPr>
          <w:rFonts w:hint="eastAsia"/>
        </w:rPr>
        <w:t xml:space="preserve"> </w:t>
      </w:r>
      <w:r w:rsidR="0081328E">
        <w:rPr>
          <w:rFonts w:hint="eastAsia"/>
        </w:rPr>
        <w:t>5</w:t>
      </w:r>
      <w:r>
        <w:rPr>
          <w:rFonts w:hint="eastAsia"/>
        </w:rPr>
        <w:t>0</w:t>
      </w:r>
      <w:r w:rsidR="00A56B7B">
        <w:rPr>
          <w:rFonts w:hint="eastAsia"/>
        </w:rPr>
        <w:t>×</w:t>
      </w:r>
      <w:r w:rsidR="00E948A6">
        <w:rPr>
          <w:rFonts w:hint="eastAsia"/>
        </w:rPr>
        <w:t xml:space="preserve"> </w:t>
      </w:r>
      <w:r w:rsidR="00A56B7B">
        <w:rPr>
          <w:rFonts w:hint="eastAsia"/>
        </w:rPr>
        <w:t xml:space="preserve">　</w:t>
      </w:r>
      <w:r w:rsidR="00CB27C2">
        <w:rPr>
          <w:rFonts w:hint="eastAsia"/>
        </w:rPr>
        <w:t xml:space="preserve">　　　　　　　　　　　　　　　　 </w:t>
      </w:r>
      <w:r w:rsidR="00A33FAD">
        <w:rPr>
          <w:rFonts w:hint="eastAsia"/>
        </w:rPr>
        <w:t xml:space="preserve">   </w:t>
      </w:r>
      <w:r w:rsidR="00B16E8D">
        <w:rPr>
          <w:rFonts w:hint="eastAsia"/>
        </w:rPr>
        <w:t xml:space="preserve">　　</w:t>
      </w:r>
      <w:r w:rsidR="009F77C7">
        <w:rPr>
          <w:rFonts w:hint="eastAsia"/>
        </w:rPr>
        <w:t xml:space="preserve">　</w:t>
      </w:r>
      <w:r w:rsidR="00F465DD">
        <w:rPr>
          <w:rFonts w:hint="eastAsia"/>
        </w:rPr>
        <w:t xml:space="preserve">     </w:t>
      </w:r>
      <w:r w:rsidR="00CB27C2">
        <w:rPr>
          <w:rFonts w:hint="eastAsia"/>
        </w:rPr>
        <w:t>＝</w:t>
      </w:r>
    </w:p>
    <w:p w14:paraId="58B5CF3E" w14:textId="77777777" w:rsidR="00A56B7B" w:rsidRDefault="002E269F" w:rsidP="002E269F">
      <w:pPr>
        <w:ind w:firstLineChars="100" w:firstLine="233"/>
        <w:jc w:val="left"/>
        <w:rPr>
          <w:rFonts w:hAnsi="ＭＳ 明朝"/>
          <w:szCs w:val="24"/>
        </w:rPr>
      </w:pPr>
      <w:r>
        <w:rPr>
          <w:rFonts w:hAnsi="ＭＳ 明朝" w:hint="eastAsia"/>
          <w:szCs w:val="24"/>
        </w:rPr>
        <w:t xml:space="preserve">　　　　　　　　　　　　　　　　　　</w:t>
      </w:r>
    </w:p>
    <w:p w14:paraId="51DC5A49" w14:textId="77777777" w:rsidR="00A56B7B" w:rsidRDefault="00BF75E2" w:rsidP="00BF75E2">
      <w:pPr>
        <w:ind w:leftChars="100" w:left="466" w:hangingChars="100" w:hanging="233"/>
        <w:jc w:val="left"/>
        <w:rPr>
          <w:rFonts w:hAnsi="ＭＳ 明朝"/>
          <w:szCs w:val="24"/>
        </w:rPr>
      </w:pPr>
      <w:r>
        <w:rPr>
          <w:rFonts w:hAnsi="ＭＳ 明朝" w:hint="eastAsia"/>
          <w:szCs w:val="24"/>
        </w:rPr>
        <w:t xml:space="preserve">（注）※欄は記入しないこと。　　　</w:t>
      </w:r>
      <w:r w:rsidR="002E269F">
        <w:rPr>
          <w:rFonts w:hAnsi="ＭＳ 明朝" w:hint="eastAsia"/>
          <w:szCs w:val="24"/>
        </w:rPr>
        <w:t xml:space="preserve">　</w:t>
      </w:r>
    </w:p>
    <w:sectPr w:rsidR="00A56B7B" w:rsidSect="00972FB2">
      <w:headerReference w:type="default" r:id="rId6"/>
      <w:pgSz w:w="11906" w:h="16838" w:code="9"/>
      <w:pgMar w:top="1701" w:right="1418" w:bottom="1134" w:left="1418" w:header="851" w:footer="992" w:gutter="0"/>
      <w:cols w:space="425"/>
      <w:docGrid w:type="linesAndChars" w:linePitch="33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6A36" w14:textId="77777777" w:rsidR="00E967AB" w:rsidRDefault="00E967AB" w:rsidP="006C6B47">
      <w:r>
        <w:separator/>
      </w:r>
    </w:p>
  </w:endnote>
  <w:endnote w:type="continuationSeparator" w:id="0">
    <w:p w14:paraId="2B880D96" w14:textId="77777777" w:rsidR="00E967AB" w:rsidRDefault="00E967AB" w:rsidP="006C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ED5D" w14:textId="77777777" w:rsidR="00E967AB" w:rsidRDefault="00E967AB" w:rsidP="006C6B47">
      <w:r>
        <w:separator/>
      </w:r>
    </w:p>
  </w:footnote>
  <w:footnote w:type="continuationSeparator" w:id="0">
    <w:p w14:paraId="06E7AE02" w14:textId="77777777" w:rsidR="00E967AB" w:rsidRDefault="00E967AB" w:rsidP="006C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A19F" w14:textId="77777777" w:rsidR="00E176AC" w:rsidRDefault="00E176AC" w:rsidP="00E176A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B7"/>
    <w:rsid w:val="00047911"/>
    <w:rsid w:val="000A46D8"/>
    <w:rsid w:val="000D3327"/>
    <w:rsid w:val="00127076"/>
    <w:rsid w:val="00136CA4"/>
    <w:rsid w:val="001A246D"/>
    <w:rsid w:val="001A43FD"/>
    <w:rsid w:val="001A453D"/>
    <w:rsid w:val="001E3B4E"/>
    <w:rsid w:val="001F4BD1"/>
    <w:rsid w:val="00224C86"/>
    <w:rsid w:val="0025695E"/>
    <w:rsid w:val="00283E08"/>
    <w:rsid w:val="0028702B"/>
    <w:rsid w:val="002B59FC"/>
    <w:rsid w:val="002C52FB"/>
    <w:rsid w:val="002E269F"/>
    <w:rsid w:val="002F4AB3"/>
    <w:rsid w:val="0031233F"/>
    <w:rsid w:val="00325A21"/>
    <w:rsid w:val="00382FBE"/>
    <w:rsid w:val="003913CB"/>
    <w:rsid w:val="003A0E0F"/>
    <w:rsid w:val="003B116A"/>
    <w:rsid w:val="003C7010"/>
    <w:rsid w:val="003E0347"/>
    <w:rsid w:val="00404E96"/>
    <w:rsid w:val="00463483"/>
    <w:rsid w:val="0046651F"/>
    <w:rsid w:val="00481A25"/>
    <w:rsid w:val="004E3C37"/>
    <w:rsid w:val="004F52FE"/>
    <w:rsid w:val="00573049"/>
    <w:rsid w:val="00594F95"/>
    <w:rsid w:val="005F3032"/>
    <w:rsid w:val="005F7990"/>
    <w:rsid w:val="00622FF6"/>
    <w:rsid w:val="00643865"/>
    <w:rsid w:val="00666157"/>
    <w:rsid w:val="006825E2"/>
    <w:rsid w:val="006B764E"/>
    <w:rsid w:val="006C6B47"/>
    <w:rsid w:val="006D6DAB"/>
    <w:rsid w:val="006E6284"/>
    <w:rsid w:val="006E7954"/>
    <w:rsid w:val="006F5152"/>
    <w:rsid w:val="006F5CE3"/>
    <w:rsid w:val="00746997"/>
    <w:rsid w:val="007807E5"/>
    <w:rsid w:val="007E721F"/>
    <w:rsid w:val="0080065F"/>
    <w:rsid w:val="00807A8D"/>
    <w:rsid w:val="008131DA"/>
    <w:rsid w:val="0081328E"/>
    <w:rsid w:val="0082610A"/>
    <w:rsid w:val="00831FF1"/>
    <w:rsid w:val="0084329F"/>
    <w:rsid w:val="00865EF2"/>
    <w:rsid w:val="008F3243"/>
    <w:rsid w:val="00917D9D"/>
    <w:rsid w:val="0092343F"/>
    <w:rsid w:val="00972FB2"/>
    <w:rsid w:val="00986BB7"/>
    <w:rsid w:val="009C4130"/>
    <w:rsid w:val="009F3B91"/>
    <w:rsid w:val="009F77C7"/>
    <w:rsid w:val="00A03952"/>
    <w:rsid w:val="00A33FAD"/>
    <w:rsid w:val="00A50083"/>
    <w:rsid w:val="00A56B7B"/>
    <w:rsid w:val="00A63AE9"/>
    <w:rsid w:val="00AA0DB6"/>
    <w:rsid w:val="00AA50EB"/>
    <w:rsid w:val="00AB01A6"/>
    <w:rsid w:val="00AB62F5"/>
    <w:rsid w:val="00B033EC"/>
    <w:rsid w:val="00B1393D"/>
    <w:rsid w:val="00B16E8D"/>
    <w:rsid w:val="00B475BC"/>
    <w:rsid w:val="00BE1D3A"/>
    <w:rsid w:val="00BE23DD"/>
    <w:rsid w:val="00BF47A2"/>
    <w:rsid w:val="00BF75E2"/>
    <w:rsid w:val="00C2720D"/>
    <w:rsid w:val="00C34311"/>
    <w:rsid w:val="00C37A22"/>
    <w:rsid w:val="00C44FC2"/>
    <w:rsid w:val="00C50799"/>
    <w:rsid w:val="00C965EE"/>
    <w:rsid w:val="00CB27C2"/>
    <w:rsid w:val="00CE7644"/>
    <w:rsid w:val="00D20E81"/>
    <w:rsid w:val="00D37AA3"/>
    <w:rsid w:val="00D7686A"/>
    <w:rsid w:val="00D97FB9"/>
    <w:rsid w:val="00DA2DDF"/>
    <w:rsid w:val="00DB13FB"/>
    <w:rsid w:val="00DC236F"/>
    <w:rsid w:val="00DC4958"/>
    <w:rsid w:val="00DD5E53"/>
    <w:rsid w:val="00DE777D"/>
    <w:rsid w:val="00E07701"/>
    <w:rsid w:val="00E176AC"/>
    <w:rsid w:val="00E3721E"/>
    <w:rsid w:val="00E617E5"/>
    <w:rsid w:val="00E9068A"/>
    <w:rsid w:val="00E948A6"/>
    <w:rsid w:val="00E967AB"/>
    <w:rsid w:val="00EA4E0E"/>
    <w:rsid w:val="00EC0761"/>
    <w:rsid w:val="00ED13E6"/>
    <w:rsid w:val="00EE06F4"/>
    <w:rsid w:val="00F465DD"/>
    <w:rsid w:val="00F47D18"/>
    <w:rsid w:val="00F63438"/>
    <w:rsid w:val="00F66531"/>
    <w:rsid w:val="00FC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040F36A"/>
  <w15:chartTrackingRefBased/>
  <w15:docId w15:val="{B94A3486-EF52-44E9-A618-BEA671D2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6BB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47"/>
    <w:pPr>
      <w:tabs>
        <w:tab w:val="center" w:pos="4252"/>
        <w:tab w:val="right" w:pos="8504"/>
      </w:tabs>
      <w:snapToGrid w:val="0"/>
    </w:pPr>
  </w:style>
  <w:style w:type="character" w:customStyle="1" w:styleId="a4">
    <w:name w:val="ヘッダー (文字)"/>
    <w:link w:val="a3"/>
    <w:uiPriority w:val="99"/>
    <w:rsid w:val="006C6B47"/>
    <w:rPr>
      <w:rFonts w:ascii="ＭＳ 明朝"/>
      <w:kern w:val="2"/>
      <w:sz w:val="24"/>
      <w:szCs w:val="22"/>
    </w:rPr>
  </w:style>
  <w:style w:type="paragraph" w:styleId="a5">
    <w:name w:val="footer"/>
    <w:basedOn w:val="a"/>
    <w:link w:val="a6"/>
    <w:uiPriority w:val="99"/>
    <w:unhideWhenUsed/>
    <w:rsid w:val="006C6B47"/>
    <w:pPr>
      <w:tabs>
        <w:tab w:val="center" w:pos="4252"/>
        <w:tab w:val="right" w:pos="8504"/>
      </w:tabs>
      <w:snapToGrid w:val="0"/>
    </w:pPr>
  </w:style>
  <w:style w:type="character" w:customStyle="1" w:styleId="a6">
    <w:name w:val="フッター (文字)"/>
    <w:link w:val="a5"/>
    <w:uiPriority w:val="99"/>
    <w:rsid w:val="006C6B47"/>
    <w:rPr>
      <w:rFonts w:ascii="ＭＳ 明朝"/>
      <w:kern w:val="2"/>
      <w:sz w:val="24"/>
      <w:szCs w:val="22"/>
    </w:rPr>
  </w:style>
  <w:style w:type="character" w:styleId="a7">
    <w:name w:val="annotation reference"/>
    <w:uiPriority w:val="99"/>
    <w:semiHidden/>
    <w:unhideWhenUsed/>
    <w:rsid w:val="00CE7644"/>
    <w:rPr>
      <w:sz w:val="18"/>
      <w:szCs w:val="18"/>
    </w:rPr>
  </w:style>
  <w:style w:type="paragraph" w:styleId="a8">
    <w:name w:val="annotation text"/>
    <w:basedOn w:val="a"/>
    <w:link w:val="a9"/>
    <w:uiPriority w:val="99"/>
    <w:semiHidden/>
    <w:unhideWhenUsed/>
    <w:rsid w:val="00CE7644"/>
    <w:pPr>
      <w:jc w:val="left"/>
    </w:pPr>
  </w:style>
  <w:style w:type="character" w:customStyle="1" w:styleId="a9">
    <w:name w:val="コメント文字列 (文字)"/>
    <w:link w:val="a8"/>
    <w:uiPriority w:val="99"/>
    <w:semiHidden/>
    <w:rsid w:val="00CE7644"/>
    <w:rPr>
      <w:rFonts w:ascii="ＭＳ 明朝"/>
      <w:kern w:val="2"/>
      <w:sz w:val="24"/>
      <w:szCs w:val="22"/>
    </w:rPr>
  </w:style>
  <w:style w:type="paragraph" w:styleId="aa">
    <w:name w:val="annotation subject"/>
    <w:basedOn w:val="a8"/>
    <w:next w:val="a8"/>
    <w:link w:val="ab"/>
    <w:uiPriority w:val="99"/>
    <w:semiHidden/>
    <w:unhideWhenUsed/>
    <w:rsid w:val="00CE7644"/>
    <w:rPr>
      <w:b/>
      <w:bCs/>
    </w:rPr>
  </w:style>
  <w:style w:type="character" w:customStyle="1" w:styleId="ab">
    <w:name w:val="コメント内容 (文字)"/>
    <w:link w:val="aa"/>
    <w:uiPriority w:val="99"/>
    <w:semiHidden/>
    <w:rsid w:val="00CE7644"/>
    <w:rPr>
      <w:rFonts w:ascii="ＭＳ 明朝"/>
      <w:b/>
      <w:bCs/>
      <w:kern w:val="2"/>
      <w:sz w:val="24"/>
      <w:szCs w:val="22"/>
    </w:rPr>
  </w:style>
  <w:style w:type="paragraph" w:styleId="ac">
    <w:name w:val="Revision"/>
    <w:hidden/>
    <w:uiPriority w:val="99"/>
    <w:semiHidden/>
    <w:rsid w:val="00CE7644"/>
    <w:rPr>
      <w:rFonts w:ascii="ＭＳ 明朝"/>
      <w:kern w:val="2"/>
      <w:sz w:val="24"/>
      <w:szCs w:val="22"/>
    </w:rPr>
  </w:style>
  <w:style w:type="paragraph" w:styleId="ad">
    <w:name w:val="Balloon Text"/>
    <w:basedOn w:val="a"/>
    <w:link w:val="ae"/>
    <w:uiPriority w:val="99"/>
    <w:semiHidden/>
    <w:unhideWhenUsed/>
    <w:rsid w:val="00CE7644"/>
    <w:rPr>
      <w:rFonts w:ascii="Arial" w:eastAsia="ＭＳ ゴシック" w:hAnsi="Arial"/>
      <w:sz w:val="18"/>
      <w:szCs w:val="18"/>
    </w:rPr>
  </w:style>
  <w:style w:type="character" w:customStyle="1" w:styleId="ae">
    <w:name w:val="吹き出し (文字)"/>
    <w:link w:val="ad"/>
    <w:uiPriority w:val="99"/>
    <w:semiHidden/>
    <w:rsid w:val="00CE76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岩崎 高志</dc:creator>
  <cp:keywords/>
  <dc:description/>
  <cp:lastModifiedBy>村上 耕平</cp:lastModifiedBy>
  <cp:revision>4</cp:revision>
  <cp:lastPrinted>2022-02-01T04:51:00Z</cp:lastPrinted>
  <dcterms:created xsi:type="dcterms:W3CDTF">2024-05-29T04:51:00Z</dcterms:created>
  <dcterms:modified xsi:type="dcterms:W3CDTF">2025-07-28T03:58:00Z</dcterms:modified>
</cp:coreProperties>
</file>